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CD3" w:rsidRPr="00154399" w:rsidRDefault="00127CD3" w:rsidP="00127CD3">
      <w:pPr>
        <w:jc w:val="right"/>
        <w:rPr>
          <w:rFonts w:ascii="Times New Roman" w:hAnsi="Times New Roman"/>
          <w:sz w:val="20"/>
        </w:rPr>
      </w:pPr>
      <w:r w:rsidRPr="00154399">
        <w:rPr>
          <w:rFonts w:ascii="Times New Roman" w:hAnsi="Times New Roman"/>
          <w:sz w:val="20"/>
        </w:rPr>
        <w:t>ПРИЛОЖЕНИЕ 4</w:t>
      </w:r>
    </w:p>
    <w:p w:rsidR="00127CD3" w:rsidRPr="00154399" w:rsidRDefault="00127CD3" w:rsidP="00127CD3">
      <w:pPr>
        <w:ind w:left="5040"/>
        <w:jc w:val="right"/>
        <w:rPr>
          <w:rFonts w:ascii="Times New Roman" w:hAnsi="Times New Roman"/>
          <w:sz w:val="20"/>
        </w:rPr>
      </w:pPr>
      <w:r w:rsidRPr="00154399">
        <w:rPr>
          <w:rFonts w:ascii="Times New Roman" w:hAnsi="Times New Roman"/>
          <w:sz w:val="20"/>
        </w:rPr>
        <w:t>УТВЕРЖДЕНО</w:t>
      </w:r>
    </w:p>
    <w:p w:rsidR="00127CD3" w:rsidRPr="0052722B" w:rsidRDefault="00C57350" w:rsidP="00127CD3">
      <w:pPr>
        <w:ind w:left="504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распоряжением</w:t>
      </w:r>
      <w:r w:rsidR="00127CD3" w:rsidRPr="0052722B">
        <w:rPr>
          <w:rFonts w:ascii="Times New Roman" w:hAnsi="Times New Roman"/>
          <w:sz w:val="20"/>
        </w:rPr>
        <w:t xml:space="preserve"> администрации Вознесенского муниципального округа Нижегородской области</w:t>
      </w:r>
    </w:p>
    <w:p w:rsidR="00127CD3" w:rsidRPr="0052722B" w:rsidRDefault="00127CD3" w:rsidP="00127CD3">
      <w:pPr>
        <w:ind w:left="5040"/>
        <w:jc w:val="right"/>
        <w:rPr>
          <w:rFonts w:ascii="Times New Roman" w:hAnsi="Times New Roman"/>
          <w:sz w:val="20"/>
        </w:rPr>
      </w:pPr>
      <w:r w:rsidRPr="0052722B">
        <w:rPr>
          <w:rFonts w:ascii="Times New Roman" w:hAnsi="Times New Roman"/>
          <w:sz w:val="20"/>
        </w:rPr>
        <w:t>от</w:t>
      </w:r>
      <w:r w:rsidR="00154399">
        <w:rPr>
          <w:rFonts w:ascii="Times New Roman" w:hAnsi="Times New Roman"/>
          <w:sz w:val="20"/>
        </w:rPr>
        <w:t>20</w:t>
      </w:r>
      <w:r w:rsidRPr="0052722B">
        <w:rPr>
          <w:rFonts w:ascii="Times New Roman" w:hAnsi="Times New Roman"/>
          <w:sz w:val="20"/>
        </w:rPr>
        <w:t xml:space="preserve"> января 2023 года </w:t>
      </w:r>
      <w:r w:rsidRPr="0052722B">
        <w:rPr>
          <w:rFonts w:ascii="Times New Roman" w:hAnsi="Times New Roman"/>
          <w:sz w:val="20"/>
          <w:lang w:val="en-US"/>
        </w:rPr>
        <w:t>N</w:t>
      </w:r>
      <w:r w:rsidRPr="0052722B">
        <w:rPr>
          <w:rFonts w:ascii="Times New Roman" w:hAnsi="Times New Roman"/>
          <w:sz w:val="20"/>
        </w:rPr>
        <w:t xml:space="preserve"> </w:t>
      </w:r>
      <w:r w:rsidR="00154399">
        <w:rPr>
          <w:rFonts w:ascii="Times New Roman" w:hAnsi="Times New Roman"/>
          <w:sz w:val="20"/>
        </w:rPr>
        <w:t>9-р</w:t>
      </w:r>
    </w:p>
    <w:p w:rsidR="00127CD3" w:rsidRPr="0052722B" w:rsidRDefault="00127CD3" w:rsidP="00127CD3">
      <w:pPr>
        <w:tabs>
          <w:tab w:val="left" w:pos="5040"/>
          <w:tab w:val="left" w:pos="5220"/>
        </w:tabs>
        <w:jc w:val="both"/>
        <w:rPr>
          <w:rFonts w:ascii="Times New Roman" w:hAnsi="Times New Roman"/>
          <w:b/>
          <w:spacing w:val="60"/>
          <w:sz w:val="28"/>
          <w:szCs w:val="28"/>
        </w:rPr>
      </w:pPr>
      <w:bookmarkStart w:id="0" w:name="_GoBack"/>
      <w:bookmarkEnd w:id="0"/>
    </w:p>
    <w:p w:rsidR="00127CD3" w:rsidRPr="0052722B" w:rsidRDefault="00127CD3" w:rsidP="00127CD3">
      <w:pPr>
        <w:jc w:val="center"/>
        <w:rPr>
          <w:rFonts w:ascii="Times New Roman" w:hAnsi="Times New Roman"/>
          <w:b/>
          <w:sz w:val="28"/>
          <w:szCs w:val="28"/>
        </w:rPr>
      </w:pPr>
      <w:r w:rsidRPr="0052722B">
        <w:rPr>
          <w:rFonts w:ascii="Times New Roman" w:hAnsi="Times New Roman"/>
          <w:b/>
          <w:sz w:val="28"/>
          <w:szCs w:val="28"/>
        </w:rPr>
        <w:t xml:space="preserve">Положение </w:t>
      </w:r>
      <w:r w:rsidR="00126BEC">
        <w:rPr>
          <w:rFonts w:ascii="Times New Roman" w:hAnsi="Times New Roman"/>
          <w:b/>
          <w:sz w:val="28"/>
          <w:szCs w:val="28"/>
        </w:rPr>
        <w:t xml:space="preserve">о </w:t>
      </w:r>
      <w:r w:rsidRPr="0052722B">
        <w:rPr>
          <w:rFonts w:ascii="Times New Roman" w:hAnsi="Times New Roman"/>
          <w:b/>
          <w:sz w:val="28"/>
          <w:szCs w:val="28"/>
        </w:rPr>
        <w:t xml:space="preserve">секторе </w:t>
      </w:r>
      <w:r w:rsidR="003D6E97">
        <w:rPr>
          <w:rFonts w:ascii="Times New Roman" w:hAnsi="Times New Roman"/>
          <w:b/>
          <w:sz w:val="28"/>
          <w:szCs w:val="28"/>
        </w:rPr>
        <w:t>по осуществлению</w:t>
      </w:r>
      <w:r w:rsidRPr="0052722B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52722B">
        <w:rPr>
          <w:rFonts w:ascii="Times New Roman" w:hAnsi="Times New Roman"/>
          <w:b/>
          <w:sz w:val="28"/>
          <w:szCs w:val="28"/>
        </w:rPr>
        <w:t>закупок отдела экономики администрации Вознесенского муниципального округа Нижегородской области</w:t>
      </w:r>
      <w:proofErr w:type="gramEnd"/>
    </w:p>
    <w:p w:rsidR="00127CD3" w:rsidRPr="0052722B" w:rsidRDefault="00127CD3" w:rsidP="00127CD3">
      <w:pPr>
        <w:jc w:val="both"/>
        <w:rPr>
          <w:rFonts w:ascii="Times New Roman" w:hAnsi="Times New Roman"/>
          <w:sz w:val="28"/>
          <w:szCs w:val="28"/>
        </w:rPr>
      </w:pPr>
    </w:p>
    <w:p w:rsidR="00127CD3" w:rsidRPr="0052722B" w:rsidRDefault="00127CD3" w:rsidP="00127CD3">
      <w:pPr>
        <w:jc w:val="center"/>
        <w:rPr>
          <w:rFonts w:ascii="Times New Roman" w:hAnsi="Times New Roman"/>
          <w:b/>
          <w:sz w:val="28"/>
          <w:szCs w:val="28"/>
        </w:rPr>
      </w:pPr>
      <w:r w:rsidRPr="0052722B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127CD3" w:rsidRPr="0052722B" w:rsidRDefault="00127CD3" w:rsidP="00127CD3">
      <w:pPr>
        <w:jc w:val="both"/>
        <w:rPr>
          <w:rFonts w:ascii="Times New Roman" w:hAnsi="Times New Roman"/>
          <w:sz w:val="28"/>
          <w:szCs w:val="28"/>
        </w:rPr>
      </w:pP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 xml:space="preserve">1.1. Сектор </w:t>
      </w:r>
      <w:r w:rsidR="003D6E97">
        <w:rPr>
          <w:rFonts w:ascii="Times New Roman" w:hAnsi="Times New Roman"/>
          <w:sz w:val="28"/>
          <w:szCs w:val="28"/>
        </w:rPr>
        <w:t>по осуществлению</w:t>
      </w:r>
      <w:r w:rsidRPr="0052722B">
        <w:rPr>
          <w:rFonts w:ascii="Times New Roman" w:hAnsi="Times New Roman"/>
          <w:sz w:val="28"/>
          <w:szCs w:val="28"/>
        </w:rPr>
        <w:t xml:space="preserve"> </w:t>
      </w:r>
      <w:r w:rsidR="003D6E97">
        <w:rPr>
          <w:rFonts w:ascii="Times New Roman" w:hAnsi="Times New Roman"/>
          <w:sz w:val="28"/>
          <w:szCs w:val="28"/>
        </w:rPr>
        <w:t>закупок</w:t>
      </w:r>
      <w:r w:rsidRPr="0052722B">
        <w:rPr>
          <w:rFonts w:ascii="Times New Roman" w:hAnsi="Times New Roman"/>
          <w:sz w:val="28"/>
          <w:szCs w:val="28"/>
        </w:rPr>
        <w:t xml:space="preserve"> (далее – Сектор) </w:t>
      </w:r>
      <w:r w:rsidRPr="0052722B">
        <w:rPr>
          <w:rFonts w:ascii="Times New Roman" w:hAnsi="Times New Roman"/>
          <w:color w:val="000000"/>
          <w:sz w:val="28"/>
          <w:szCs w:val="28"/>
        </w:rPr>
        <w:t xml:space="preserve">является структурным подразделением Отдела экономики администрации Вознесенского муниципального округа (далее – Отдела), </w:t>
      </w:r>
      <w:r w:rsidRPr="0052722B">
        <w:rPr>
          <w:rFonts w:ascii="Times New Roman" w:hAnsi="Times New Roman"/>
          <w:sz w:val="28"/>
          <w:szCs w:val="28"/>
        </w:rPr>
        <w:t xml:space="preserve">осуществляющим полномочия на определение поставщиков (подрядчиков, исполнителей) для осуществления деятельности по закупке товаров, работ, услуг для обеспечения муниципальных нужд </w:t>
      </w:r>
      <w:r w:rsidRPr="0052722B">
        <w:rPr>
          <w:rFonts w:ascii="Times New Roman" w:hAnsi="Times New Roman"/>
          <w:color w:val="000000"/>
          <w:sz w:val="28"/>
          <w:szCs w:val="28"/>
        </w:rPr>
        <w:t>администрации Вознесенского муниципального округа Нижегородской области (далее – Администрация округа)</w:t>
      </w:r>
      <w:proofErr w:type="gramStart"/>
      <w:r w:rsidRPr="0052722B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5272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2722B">
        <w:rPr>
          <w:rFonts w:ascii="Times New Roman" w:hAnsi="Times New Roman"/>
          <w:sz w:val="28"/>
          <w:szCs w:val="28"/>
        </w:rPr>
        <w:t>а</w:t>
      </w:r>
      <w:proofErr w:type="gramEnd"/>
      <w:r w:rsidRPr="0052722B">
        <w:rPr>
          <w:rFonts w:ascii="Times New Roman" w:hAnsi="Times New Roman"/>
          <w:sz w:val="28"/>
          <w:szCs w:val="28"/>
        </w:rPr>
        <w:t xml:space="preserve"> также муниципальных нужд муниципальных бюджетных учреждений Вознесенского округа, структурных подразделений администрации Вознесенского округа при </w:t>
      </w:r>
      <w:proofErr w:type="gramStart"/>
      <w:r w:rsidRPr="0052722B">
        <w:rPr>
          <w:rFonts w:ascii="Times New Roman" w:hAnsi="Times New Roman"/>
          <w:sz w:val="28"/>
          <w:szCs w:val="28"/>
        </w:rPr>
        <w:t>наличии</w:t>
      </w:r>
      <w:proofErr w:type="gramEnd"/>
      <w:r w:rsidRPr="0052722B">
        <w:rPr>
          <w:rFonts w:ascii="Times New Roman" w:hAnsi="Times New Roman"/>
          <w:sz w:val="28"/>
          <w:szCs w:val="28"/>
        </w:rPr>
        <w:t xml:space="preserve"> заключенного соглашения о передаче полномочий (заказчика уполномоченному органу администрации Вознесенского муниципального округа в сфере муниципальных закупок).</w:t>
      </w:r>
    </w:p>
    <w:p w:rsidR="00127CD3" w:rsidRPr="0052722B" w:rsidRDefault="00127CD3" w:rsidP="00127CD3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22B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52722B">
        <w:rPr>
          <w:rFonts w:ascii="Times New Roman" w:hAnsi="Times New Roman" w:cs="Times New Roman"/>
          <w:sz w:val="28"/>
          <w:szCs w:val="28"/>
        </w:rPr>
        <w:t>Сектор</w:t>
      </w:r>
      <w:r w:rsidRPr="0052722B">
        <w:rPr>
          <w:rFonts w:ascii="Times New Roman" w:hAnsi="Times New Roman" w:cs="Times New Roman"/>
          <w:color w:val="000000"/>
          <w:sz w:val="28"/>
          <w:szCs w:val="28"/>
        </w:rPr>
        <w:t xml:space="preserve"> в своей деятельности руководствуется </w:t>
      </w:r>
      <w:hyperlink r:id="rId5" w:history="1">
        <w:r w:rsidRPr="0052722B">
          <w:rPr>
            <w:rFonts w:ascii="Times New Roman" w:hAnsi="Times New Roman" w:cs="Times New Roman"/>
            <w:color w:val="000000"/>
            <w:sz w:val="28"/>
            <w:szCs w:val="28"/>
          </w:rPr>
          <w:t>Конституцией</w:t>
        </w:r>
      </w:hyperlink>
      <w:r w:rsidRPr="0052722B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Нижегородской области, указами и распоряжениями Губернатора Нижегородской области, постановлениями и распоряжениями Правительства Нижегородской области, нормативными правовыми актами органов местного самоуправления Вознесенского муниципального округа, положением об Отделе экономики администрации Вознесенского округа Нижегородской области, настоящим Положением.</w:t>
      </w:r>
      <w:proofErr w:type="gramEnd"/>
    </w:p>
    <w:p w:rsidR="00127CD3" w:rsidRPr="0052722B" w:rsidRDefault="00127CD3" w:rsidP="00127C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722B">
        <w:rPr>
          <w:rFonts w:ascii="Times New Roman" w:hAnsi="Times New Roman" w:cs="Times New Roman"/>
          <w:sz w:val="28"/>
          <w:szCs w:val="28"/>
        </w:rPr>
        <w:t>1.3. Сектор</w:t>
      </w:r>
      <w:r w:rsidRPr="0052722B">
        <w:rPr>
          <w:rFonts w:ascii="Times New Roman" w:hAnsi="Times New Roman" w:cs="Times New Roman"/>
          <w:color w:val="000000"/>
          <w:sz w:val="28"/>
          <w:szCs w:val="28"/>
        </w:rPr>
        <w:t xml:space="preserve"> непосредственно подчиняется начальнику Отдела.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 xml:space="preserve">1.4. Сектор возглавляет начальник, назначаемый на должность </w:t>
      </w:r>
      <w:proofErr w:type="gramStart"/>
      <w:r w:rsidRPr="0052722B">
        <w:rPr>
          <w:rFonts w:ascii="Times New Roman" w:hAnsi="Times New Roman"/>
          <w:sz w:val="28"/>
          <w:szCs w:val="28"/>
        </w:rPr>
        <w:t>также, как</w:t>
      </w:r>
      <w:proofErr w:type="gramEnd"/>
      <w:r w:rsidRPr="0052722B">
        <w:rPr>
          <w:rFonts w:ascii="Times New Roman" w:hAnsi="Times New Roman"/>
          <w:sz w:val="28"/>
          <w:szCs w:val="28"/>
        </w:rPr>
        <w:t xml:space="preserve"> и другие сотрудники Отдела, распоряжением администрации Вознесенского муниципального округа Нижегородской области.</w:t>
      </w:r>
    </w:p>
    <w:p w:rsidR="00127CD3" w:rsidRPr="0052722B" w:rsidRDefault="00127CD3" w:rsidP="00127C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 xml:space="preserve">1.5. В составе отдела работают начальник сектора, </w:t>
      </w:r>
      <w:r w:rsidR="00AA4EAA">
        <w:rPr>
          <w:rFonts w:ascii="Times New Roman" w:hAnsi="Times New Roman"/>
          <w:sz w:val="28"/>
          <w:szCs w:val="28"/>
        </w:rPr>
        <w:t>специалист по закупкам, главный специалист</w:t>
      </w:r>
      <w:r w:rsidRPr="0052722B">
        <w:rPr>
          <w:rFonts w:ascii="Times New Roman" w:hAnsi="Times New Roman"/>
          <w:sz w:val="28"/>
          <w:szCs w:val="28"/>
        </w:rPr>
        <w:t>, в количестве, определенном штатным расписанием.</w:t>
      </w:r>
    </w:p>
    <w:p w:rsidR="00127CD3" w:rsidRDefault="00127CD3" w:rsidP="00127CD3">
      <w:pPr>
        <w:tabs>
          <w:tab w:val="left" w:pos="0"/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1.6. Деятельность Сектора осуществляется в соответствии с данным Положением и должностными инструкциями, утвержденными распоряжением Администрации округа.</w:t>
      </w:r>
    </w:p>
    <w:p w:rsidR="003D6E97" w:rsidRPr="0052722B" w:rsidRDefault="003D6E97" w:rsidP="00127CD3">
      <w:pPr>
        <w:tabs>
          <w:tab w:val="left" w:pos="0"/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7CD3" w:rsidRPr="0052722B" w:rsidRDefault="00127CD3" w:rsidP="00127C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CD3" w:rsidRPr="0052722B" w:rsidRDefault="00127CD3" w:rsidP="00127CD3">
      <w:pPr>
        <w:jc w:val="center"/>
        <w:rPr>
          <w:rFonts w:ascii="Times New Roman" w:hAnsi="Times New Roman"/>
          <w:b/>
          <w:sz w:val="28"/>
          <w:szCs w:val="28"/>
        </w:rPr>
      </w:pPr>
      <w:r w:rsidRPr="0052722B">
        <w:rPr>
          <w:rFonts w:ascii="Times New Roman" w:hAnsi="Times New Roman"/>
          <w:b/>
          <w:sz w:val="28"/>
          <w:szCs w:val="28"/>
        </w:rPr>
        <w:t>2. Задачи Сектора</w:t>
      </w:r>
    </w:p>
    <w:p w:rsidR="00127CD3" w:rsidRPr="0052722B" w:rsidRDefault="00127CD3" w:rsidP="00127CD3">
      <w:pPr>
        <w:jc w:val="both"/>
        <w:rPr>
          <w:rFonts w:ascii="Times New Roman" w:hAnsi="Times New Roman"/>
          <w:sz w:val="28"/>
          <w:szCs w:val="28"/>
        </w:rPr>
      </w:pPr>
    </w:p>
    <w:p w:rsidR="00127CD3" w:rsidRPr="0052722B" w:rsidRDefault="00127CD3" w:rsidP="00127CD3">
      <w:pPr>
        <w:pStyle w:val="a3"/>
        <w:tabs>
          <w:tab w:val="left" w:pos="540"/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Основными задачами Сектора являются: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2.1. Проведение единой муниципальной политики в сфере закупок товаров, работ, услуг для муниципальных нужд на территории Вознесенского округа в целях эффективного использования средств бюджета Вознесенского округа, бюджетных и внебюджетных источников финансирования.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2.2. Реализация принципов открытости, прозрачности информации в сфере закупок, обеспечения конкуренции, профессионализма заказчиков, стимулирования инноваций, единства в сфере закупок, ответственности за результативность обеспечения муниципальных нужд, эффективности осуществления закупок.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 xml:space="preserve">2.3. Обеспечение равных возможностей, законных прав и интересов участников закупок, стимулирование к участию в экономической деятельности Вознесенского округа, юридических и физических лиц, обеспечение </w:t>
      </w:r>
      <w:proofErr w:type="spellStart"/>
      <w:r w:rsidRPr="0052722B">
        <w:rPr>
          <w:rFonts w:ascii="Times New Roman" w:hAnsi="Times New Roman"/>
          <w:sz w:val="28"/>
          <w:szCs w:val="28"/>
        </w:rPr>
        <w:t>конкурентности</w:t>
      </w:r>
      <w:proofErr w:type="spellEnd"/>
      <w:r w:rsidRPr="0052722B">
        <w:rPr>
          <w:rFonts w:ascii="Times New Roman" w:hAnsi="Times New Roman"/>
          <w:sz w:val="28"/>
          <w:szCs w:val="28"/>
        </w:rPr>
        <w:t xml:space="preserve"> участников.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2.4. Нормативное и методологическое сопровождение деятельности муниципальных заказчиков, осуществляющих закупки на территории Вознесенского муниципального округа Нижегородской области.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2.5. Информационное обеспечение контрактной системы в сфере закупок.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 xml:space="preserve">2.6. </w:t>
      </w:r>
      <w:proofErr w:type="gramStart"/>
      <w:r w:rsidRPr="0052722B">
        <w:rPr>
          <w:rFonts w:ascii="Times New Roman" w:hAnsi="Times New Roman"/>
          <w:sz w:val="28"/>
          <w:szCs w:val="28"/>
        </w:rPr>
        <w:t>Осуществление в рамках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 планирования, формирования, обеспечения размещения данных о закупках товаров, работ, услуг, муниципальных контрактов в единой информационной системе в сфере закупок в качестве муниципального заказчика.</w:t>
      </w:r>
      <w:proofErr w:type="gramEnd"/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2.7. Определение поставщиков (подрядчиков, исполнителей) в сфере закупок товаров, работ, услуг для обеспечения муниципальных нужд в качестве уполномоченного органа.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2.8. Взаимодействие с контролирующими органами по вопросам в сфере закупок товаров, работ, услуг для муниципальных нужд.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2.9. Иные задачи, установленные действующим законодательством по вопросам организации местного самоуправления.</w:t>
      </w:r>
    </w:p>
    <w:p w:rsidR="00127CD3" w:rsidRPr="0052722B" w:rsidRDefault="00127CD3" w:rsidP="00127CD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27CD3" w:rsidRPr="0052722B" w:rsidRDefault="00127CD3" w:rsidP="00127CD3">
      <w:pPr>
        <w:jc w:val="center"/>
        <w:rPr>
          <w:rFonts w:ascii="Times New Roman" w:hAnsi="Times New Roman"/>
          <w:b/>
          <w:sz w:val="28"/>
          <w:szCs w:val="28"/>
        </w:rPr>
      </w:pPr>
      <w:r w:rsidRPr="0052722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2722B">
        <w:rPr>
          <w:rFonts w:ascii="Times New Roman" w:hAnsi="Times New Roman"/>
          <w:b/>
          <w:sz w:val="28"/>
          <w:szCs w:val="28"/>
        </w:rPr>
        <w:t>3. Функции Сектора</w:t>
      </w:r>
    </w:p>
    <w:p w:rsidR="00127CD3" w:rsidRPr="0052722B" w:rsidRDefault="00127CD3" w:rsidP="00127CD3">
      <w:pPr>
        <w:jc w:val="both"/>
        <w:rPr>
          <w:rFonts w:ascii="Times New Roman" w:hAnsi="Times New Roman"/>
          <w:sz w:val="28"/>
          <w:szCs w:val="28"/>
        </w:rPr>
      </w:pPr>
    </w:p>
    <w:p w:rsidR="00127CD3" w:rsidRPr="0052722B" w:rsidRDefault="00127CD3" w:rsidP="00127CD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3.1. Сектор в установленной сфере деятельности осуществляет следующие основные функции: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 xml:space="preserve">1) осуществление полномочий на определение поставщиков (подрядчиков, исполнителей) для муниципальных заказчиков, бюджетных учреждений и муниципальных унитарных предприятий Вознесенского </w:t>
      </w:r>
      <w:r w:rsidRPr="0052722B">
        <w:rPr>
          <w:rFonts w:ascii="Times New Roman" w:hAnsi="Times New Roman"/>
          <w:sz w:val="28"/>
          <w:szCs w:val="28"/>
        </w:rPr>
        <w:lastRenderedPageBreak/>
        <w:t>муниципального округа в соответствии с Законом о контрактной системе (уполномоченного органа) в соответствии с муниципальными правовыми актами Администрации округа;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2) обеспечение реализации единой политики в сфере закупок на территории Вознесенского округа и единого порядка размещения информации о закупках товаров, работ, услуг в единой информационной системе в сфере закупок;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3) обеспечение анализа изменений законодательства, подготовки предложений и внесение изменений в нормативно-правовую базу в сфере закупок товаров, работ, услуг для муниципальных нужд;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4) предоставление информации по запросу контролирующих органов;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5) взаимодействие с операторами официального сайта единой информационной системы в сфере закупок и электронных площадок;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6) осуществление подготовки отчетности в сфере закупок товаров, работ, услуг для муниципальных нужд, в рамках своих полномочий;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7) осуществление методологического сопровождения деятельности муниципальных заказчиков в рамках Закона о контрактной системе.</w:t>
      </w:r>
    </w:p>
    <w:p w:rsidR="00127CD3" w:rsidRPr="0052722B" w:rsidRDefault="00127CD3" w:rsidP="00127CD3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22B">
        <w:rPr>
          <w:rFonts w:ascii="Times New Roman" w:hAnsi="Times New Roman" w:cs="Times New Roman"/>
          <w:sz w:val="28"/>
          <w:szCs w:val="28"/>
        </w:rPr>
        <w:t>3.2. В рамках основных функций Сектор осуществляет: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1) принятие решений о создании комиссии по осуществлению закупок для определения поставщиков (подрядчиков, исполнителей), определение состава и порядка работы комиссии, организация и обеспечение работы комиссии.</w:t>
      </w:r>
    </w:p>
    <w:p w:rsidR="00127CD3" w:rsidRPr="0052722B" w:rsidRDefault="00127CD3" w:rsidP="00127C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2) проверку обоснования выбора способа определения поставщика (подрядчика, исполнителя) заказчиками на соответствие законодательству.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52722B">
        <w:rPr>
          <w:sz w:val="28"/>
          <w:szCs w:val="28"/>
        </w:rPr>
        <w:t>3) разработку и согласование документации открытых конкурсов в электронной форме, конкурсов с ограниченным участием в электронной форме, конкурсов с ограниченным участием в электронной форме, двухэтапных конкурсов в электронной форме, закрытых конкурсов, закрытых конкурсов с ограниченным участием, закрытых двухэтапных конкурсов, аукционов в электронной форме, запросов котировок в электронной форме, запросов предложений в электронной форме на основании подготовленных заказчиками заявок на проведение</w:t>
      </w:r>
      <w:proofErr w:type="gramEnd"/>
      <w:r w:rsidRPr="0052722B">
        <w:rPr>
          <w:sz w:val="28"/>
          <w:szCs w:val="28"/>
        </w:rPr>
        <w:t xml:space="preserve"> той или иной закупки, технического задания, включая формирование начальных (максимальных) цен контрактов.</w:t>
      </w:r>
    </w:p>
    <w:p w:rsidR="00127CD3" w:rsidRPr="0052722B" w:rsidRDefault="00127CD3" w:rsidP="00127CD3">
      <w:pPr>
        <w:pStyle w:val="Default"/>
        <w:tabs>
          <w:tab w:val="left" w:pos="720"/>
        </w:tabs>
        <w:ind w:firstLine="709"/>
        <w:jc w:val="both"/>
        <w:rPr>
          <w:sz w:val="28"/>
          <w:szCs w:val="28"/>
        </w:rPr>
      </w:pPr>
      <w:proofErr w:type="gramStart"/>
      <w:r w:rsidRPr="0052722B">
        <w:rPr>
          <w:sz w:val="28"/>
          <w:szCs w:val="28"/>
        </w:rPr>
        <w:t>4) Опубликование извещения о проведении открытых конкурсов в электронной форме, конкурсов с ограниченным участием в электронной форме, двухэтапных конкурсов в электронной форме, закрытых конкурсов, закрытых конкурсов с ограниченным участием, закрытых двухэтапных конкурсов, аукционов в электронной форме, запросов котировок в электронной форме, запросов предложений в электронной форме, а также размещает информацию о закупках на Официальном сайте Единой информационной системы в сфере</w:t>
      </w:r>
      <w:proofErr w:type="gramEnd"/>
      <w:r w:rsidRPr="0052722B">
        <w:rPr>
          <w:sz w:val="28"/>
          <w:szCs w:val="28"/>
        </w:rPr>
        <w:t xml:space="preserve"> закупок (далее – ЕИС).</w:t>
      </w:r>
    </w:p>
    <w:p w:rsidR="00127CD3" w:rsidRPr="0052722B" w:rsidRDefault="00127CD3" w:rsidP="00127CD3">
      <w:pPr>
        <w:pStyle w:val="Default"/>
        <w:tabs>
          <w:tab w:val="left" w:pos="720"/>
        </w:tabs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5) Предоставление по запросам заинтересованных лиц документацию о закупках.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lastRenderedPageBreak/>
        <w:t>6) Разъяснение положений документации о закупках и размещает их в ЕИС.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7) Размещение в ЕИС изменения в документацию о закупке.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8) Подготовку для рассмотрения единой комиссией заявок участников закупки.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9) Обеспечение конфиденциальности сведений, содержащихся в заявках.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10) Размещение в ЕИС протоколов рассмотрения и подведения итогов по закупкам.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11) Подготовку разъяснений по результатам закупок.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12) Хранение (в течение не менее 3-х летнего срока) протоколов, изменений, внесенных в документацию о закупке, разъяснений документации о закупке.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52722B">
        <w:rPr>
          <w:sz w:val="28"/>
          <w:szCs w:val="28"/>
        </w:rPr>
        <w:t>13) Принятие решений о проведении повторных открытых конкурсов в электронной форме, конкурсов с ограниченным участием в электронной форме, двухэтапных конкурсов в электронной форме, закрытых конкурсов, закрытых конкурсов с ограниченным участием, закрытых двухэтапных конкурсов, аукционов в электронной форме, запросов котировок в электронной форме, запросов предложений в электронной форме в случаях признания их несостоявшимися в соответствии с Федеральным законом от 5 апреля</w:t>
      </w:r>
      <w:proofErr w:type="gramEnd"/>
      <w:r w:rsidRPr="0052722B">
        <w:rPr>
          <w:sz w:val="28"/>
          <w:szCs w:val="28"/>
        </w:rPr>
        <w:t xml:space="preserve"> 2013 года № 44-ФЗ "О контрактной системе в сфере закупок товаров, работ, услуг для обеспечения государственных и муниципальных нужд", а также направление необходимых документов в уполномоченный орган по контролю в сфере закупок, для согласования закупки у единственного поставщика, в случаях предусмотренных законодательством.</w:t>
      </w:r>
    </w:p>
    <w:p w:rsidR="00127CD3" w:rsidRPr="0052722B" w:rsidRDefault="00127CD3" w:rsidP="00127CD3">
      <w:pPr>
        <w:pStyle w:val="Default"/>
        <w:tabs>
          <w:tab w:val="left" w:pos="720"/>
        </w:tabs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14) Направление победителям открытых конкурсов в электронной форме, конкурсов с ограниченным участием в электронной форме, двухэтапных конкурсов в электронной форме, закрытых конкурсов, закрытых конкурсов с ограниченным участием, закрытых двухэтапных конкурсов, аукционов в электронной форме запросов котировок в электронной форме, запросов предложений в электронной форме проектов муниципальных контрактов для подписания.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15) Сбор статистических данных, подготовку и представление отчетов в статистические и контролирующие органы.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16) Формирование и размещение плана-графика администрации Вознесенского муниципального округа Нижегородской области в ЕИС.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17) Регистрацию муниципальных к</w:t>
      </w:r>
      <w:r w:rsidR="00E37E42">
        <w:rPr>
          <w:sz w:val="28"/>
          <w:szCs w:val="28"/>
        </w:rPr>
        <w:t>онтрактов и договоров заказчика</w:t>
      </w:r>
      <w:r w:rsidRPr="0052722B">
        <w:rPr>
          <w:sz w:val="28"/>
          <w:szCs w:val="28"/>
        </w:rPr>
        <w:t xml:space="preserve"> в ЕИС.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  <w:highlight w:val="yellow"/>
        </w:rPr>
      </w:pPr>
      <w:r w:rsidRPr="0052722B">
        <w:rPr>
          <w:sz w:val="28"/>
          <w:szCs w:val="28"/>
        </w:rPr>
        <w:t>18) Размещение в ЕИС сведений об исполнении, изменении и расторжении муниципальных контрактов.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19) Формирование годового отчета отдела с целью определения экономической эффективности муниципального заказа.</w:t>
      </w: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20) Ведение учета проводимых закупок, ведение реестра закупок администрации округа и территориальных отделов.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lastRenderedPageBreak/>
        <w:t>21) Предоставление в уполномоченные на осуществление контроля в сфере закупок федеральные органы исполнительной власти, органы исполнительной власти Нижегородской области, органы местного самоуправления для рассмотрения жалоб по существу информации и документов, предусмотренных законодательством.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22) Выполнение решений, предписаний, принятых уполномоченными на осуществление контроля в сфере закупок федеральными органами исполнительной власти, органами исполнительной власти Нижегородской области, органами муниципального контроля по результатам рассмотрения жалоб.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23) Организацию проведения совместных конкурсов и аукционов в установленном законодательством порядке.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24) Методическое руководство и координацию деятельности заказчиков в рамках функционирования контрактной системы в сфере закупок.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25) Соблюдение требований законодательства при осуществлении закупок.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26) Оказание информационно-методологического содействия заказчикам Вознесенского муниципального округа в сфере осуществления закупок для муниципальных нужд.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27) Подготовку аналитических, справочных, информационных материалов по вопросам в сфере закупок товаров, работ, услуг для муниципальных нужд.</w:t>
      </w:r>
    </w:p>
    <w:p w:rsidR="00127CD3" w:rsidRPr="0052722B" w:rsidRDefault="00127CD3" w:rsidP="00127CD3">
      <w:pPr>
        <w:pStyle w:val="Default"/>
        <w:tabs>
          <w:tab w:val="left" w:pos="720"/>
        </w:tabs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3.3. В целях реализации Постановления Правительства Нижегородской области от 23.10.2019 № 775 «О региональной информационной системе в сфере закупок товаров, работ, услуг для обеспечения нужд Нижегородской области» осуществляет подготовку и размещение централизованных и совместных закупок в системе «АЦК – Госзаказ».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3.4. Выполняет иные функции в соответствии с возложенными на Сектор задачами.</w:t>
      </w:r>
    </w:p>
    <w:p w:rsidR="00127CD3" w:rsidRPr="0052722B" w:rsidRDefault="00127CD3" w:rsidP="00127CD3">
      <w:pPr>
        <w:jc w:val="both"/>
        <w:rPr>
          <w:rFonts w:ascii="Times New Roman" w:hAnsi="Times New Roman"/>
          <w:sz w:val="28"/>
          <w:szCs w:val="28"/>
        </w:rPr>
      </w:pPr>
    </w:p>
    <w:p w:rsidR="00127CD3" w:rsidRPr="0052722B" w:rsidRDefault="00127CD3" w:rsidP="00127CD3">
      <w:pPr>
        <w:jc w:val="center"/>
        <w:rPr>
          <w:rFonts w:ascii="Times New Roman" w:hAnsi="Times New Roman"/>
          <w:b/>
          <w:sz w:val="28"/>
          <w:szCs w:val="28"/>
        </w:rPr>
      </w:pPr>
      <w:r w:rsidRPr="0052722B">
        <w:rPr>
          <w:rFonts w:ascii="Times New Roman" w:hAnsi="Times New Roman"/>
          <w:b/>
          <w:sz w:val="28"/>
          <w:szCs w:val="28"/>
        </w:rPr>
        <w:t>4. Права и обязанности Отдела</w:t>
      </w:r>
    </w:p>
    <w:p w:rsidR="00127CD3" w:rsidRPr="0052722B" w:rsidRDefault="00127CD3" w:rsidP="00127CD3">
      <w:pPr>
        <w:jc w:val="both"/>
        <w:rPr>
          <w:rFonts w:ascii="Times New Roman" w:hAnsi="Times New Roman"/>
          <w:sz w:val="28"/>
          <w:szCs w:val="28"/>
        </w:rPr>
      </w:pPr>
    </w:p>
    <w:p w:rsidR="00127CD3" w:rsidRPr="0052722B" w:rsidRDefault="00127CD3" w:rsidP="00127CD3">
      <w:pPr>
        <w:pStyle w:val="a3"/>
        <w:tabs>
          <w:tab w:val="left" w:pos="450"/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4.1. В целях реализации основных задач и функций Сектор имеет право: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4.1.1. Вносить в установленном порядке на рассмотрение начальнику Отдела проекты правовых актов по вопросам, отнесенным к компетенции Сектора.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4.1.2. В пределах компетенции Сектора давать разъяснения муниципальным заказчикам (заказчикам) и поставщикам товаров, работ и услуг по вопросам применения законов, положений в сфере закупок товаров, работ, услуг для обеспечения муниципальных нужд.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 xml:space="preserve">4.1.3. Запрашивать и получать, в установленном порядке и в пределах своей компетенции, необходимую информацию и другие материалы от </w:t>
      </w:r>
      <w:r w:rsidRPr="0052722B">
        <w:rPr>
          <w:rFonts w:ascii="Times New Roman" w:hAnsi="Times New Roman"/>
          <w:sz w:val="28"/>
          <w:szCs w:val="28"/>
        </w:rPr>
        <w:lastRenderedPageBreak/>
        <w:t>структурных подразделений администрации района, органов власти, учреждений, организаций и предприятий всех форм собственности.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4.1.4. Привлекать специалистов органов местного самоуправления Вознесенского округа, учреждений, организаций по согласованию с их руководством для решения вопросов, находящихся в ведении Сектора.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4.1.5. Вносить предложения по совершенствованию форм и методов работы Сектора.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4.1.6. Участвовать в подборе кадров по своему профилю деятельности.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4.1.7. Вносить предложения начальнику Отдела по повышению квалификации, поощрению и наложению взысканий сотрудников Сектора.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4.1.8. Участвовать в совещаниях и комиссиях при рассмотрении вопросов, отнесенных к компетенции Сектора.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4.1.9. Привлекать в установленном порядке для подготовки проектов документов, разработки и осуществления мероприятий, проводимых Сектором, работников структурных подразделений.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4.1.10. На получение надлежащего материально-технического, кадрового обеспечения деятельности Сектора, регулярного повышения квалификации его работников. Пользоваться в установленном порядке информационными банками данных Администрации округа, компьютерной, копировальной и множительной техникой, использовать муниципальные системы связи и коммуникации.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4.1.11. Координировать деятельность муниципальных заказчиков (заказчиков) при осуществлении процедур закупок, принимать в пределах своей компетенции решения, обязательные для исполнения заказчиками, в соответствии с Порядком взаимодействия, определенным нормативными правовыми актами Администрации округа.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4.1.12. Отказывать содействие муниципальным заказчикам (заказчикам) в размещении информации в единой информационной системе при выявлении нарушений действующего законодательства.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4.1.13. Осуществлять иные действия, необходимые для осуществления возложенных на Сектор функций, в соответствии с законодательством Российской Федерации, законодательством Нижегородской области, нормативными правовыми актами Вознесенского муниципального округа.</w:t>
      </w:r>
    </w:p>
    <w:p w:rsidR="00127CD3" w:rsidRPr="0052722B" w:rsidRDefault="00127CD3" w:rsidP="00127CD3">
      <w:pPr>
        <w:pStyle w:val="a3"/>
        <w:tabs>
          <w:tab w:val="left" w:pos="450"/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4.2.</w:t>
      </w:r>
      <w:r w:rsidRPr="0052722B">
        <w:rPr>
          <w:rFonts w:ascii="Times New Roman" w:hAnsi="Times New Roman"/>
          <w:i/>
          <w:sz w:val="28"/>
          <w:szCs w:val="28"/>
        </w:rPr>
        <w:t xml:space="preserve"> </w:t>
      </w:r>
      <w:r w:rsidRPr="0052722B">
        <w:rPr>
          <w:rFonts w:ascii="Times New Roman" w:hAnsi="Times New Roman"/>
          <w:sz w:val="28"/>
          <w:szCs w:val="28"/>
        </w:rPr>
        <w:t>Обязанности Сектора: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4.2.1. В своей деятельности строго руководствоваться Конституцией Российской Федерации, законодательством Российской Федерации, Правительства Нижегородской области, местного самоуправления и другими нормативными и правовыми актами.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4.2.2. Исполнять задачи и функции Сектора и поручения начальника Отдела экономики, главы Администрации округа.</w:t>
      </w:r>
    </w:p>
    <w:p w:rsidR="00127CD3" w:rsidRPr="0052722B" w:rsidRDefault="00127CD3" w:rsidP="00127CD3">
      <w:pPr>
        <w:pStyle w:val="a3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lastRenderedPageBreak/>
        <w:t>4.2.3. Представлять необходимую информацию в вышестоящие организации.</w:t>
      </w:r>
    </w:p>
    <w:p w:rsidR="00127CD3" w:rsidRPr="0052722B" w:rsidRDefault="00127CD3" w:rsidP="00127CD3">
      <w:pPr>
        <w:pStyle w:val="1"/>
        <w:tabs>
          <w:tab w:val="left" w:pos="720"/>
        </w:tabs>
        <w:spacing w:line="240" w:lineRule="auto"/>
        <w:ind w:firstLine="709"/>
        <w:rPr>
          <w:sz w:val="28"/>
          <w:szCs w:val="28"/>
        </w:rPr>
      </w:pPr>
      <w:r w:rsidRPr="0052722B">
        <w:rPr>
          <w:sz w:val="28"/>
          <w:szCs w:val="28"/>
        </w:rPr>
        <w:t>4.2.4. При выполнении возложенных на Сектор задач и осуществлении функций сотрудники Сектора несут ответственность в пределах своей компетенции в соответствии с действующим законодательством.</w:t>
      </w:r>
    </w:p>
    <w:p w:rsidR="00127CD3" w:rsidRPr="0052722B" w:rsidRDefault="00127CD3" w:rsidP="00127CD3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22B">
        <w:rPr>
          <w:rFonts w:ascii="Times New Roman" w:hAnsi="Times New Roman" w:cs="Times New Roman"/>
          <w:sz w:val="28"/>
          <w:szCs w:val="28"/>
        </w:rPr>
        <w:t>4.3. Права, обязанности, ответственность начальника Сектора, работников Сектора регламентируются и конкретизируются их должностными инструкциями и настоящим Положением.</w:t>
      </w:r>
    </w:p>
    <w:p w:rsidR="00127CD3" w:rsidRPr="0052722B" w:rsidRDefault="00127CD3" w:rsidP="00127CD3">
      <w:pPr>
        <w:pStyle w:val="1"/>
        <w:tabs>
          <w:tab w:val="left" w:pos="720"/>
        </w:tabs>
        <w:spacing w:line="240" w:lineRule="auto"/>
        <w:rPr>
          <w:sz w:val="28"/>
          <w:szCs w:val="28"/>
        </w:rPr>
      </w:pPr>
    </w:p>
    <w:p w:rsidR="00127CD3" w:rsidRPr="0052722B" w:rsidRDefault="00127CD3" w:rsidP="00127CD3">
      <w:pPr>
        <w:tabs>
          <w:tab w:val="left" w:pos="720"/>
        </w:tabs>
        <w:jc w:val="center"/>
        <w:rPr>
          <w:rFonts w:ascii="Times New Roman" w:hAnsi="Times New Roman"/>
          <w:b/>
          <w:sz w:val="28"/>
          <w:szCs w:val="28"/>
        </w:rPr>
      </w:pPr>
      <w:r w:rsidRPr="0052722B">
        <w:rPr>
          <w:rFonts w:ascii="Times New Roman" w:hAnsi="Times New Roman"/>
          <w:b/>
          <w:sz w:val="28"/>
          <w:szCs w:val="28"/>
        </w:rPr>
        <w:t>5. Руководство Сектором</w:t>
      </w:r>
    </w:p>
    <w:p w:rsidR="00127CD3" w:rsidRPr="0052722B" w:rsidRDefault="00127CD3" w:rsidP="00127CD3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</w:p>
    <w:p w:rsidR="00127CD3" w:rsidRPr="0052722B" w:rsidRDefault="00127CD3" w:rsidP="00127CD3">
      <w:pPr>
        <w:pStyle w:val="3"/>
        <w:tabs>
          <w:tab w:val="left" w:pos="72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5.1. Руководство деятельностью Сектора осуществляет начальник Сектора, назначаемый на должность и освобождаемый от должности распоряжением администрации Вознесенского муниципального округа.</w:t>
      </w:r>
    </w:p>
    <w:p w:rsidR="00127CD3" w:rsidRPr="0052722B" w:rsidRDefault="00127CD3" w:rsidP="00127CD3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22B">
        <w:rPr>
          <w:rFonts w:ascii="Times New Roman" w:hAnsi="Times New Roman" w:cs="Times New Roman"/>
          <w:sz w:val="28"/>
          <w:szCs w:val="28"/>
        </w:rPr>
        <w:t>5.2. Начальник Сектора и специалисты Сектора подчиняются непосредственно начальнику Отдела.</w:t>
      </w:r>
    </w:p>
    <w:p w:rsidR="00127CD3" w:rsidRPr="0052722B" w:rsidRDefault="00127CD3" w:rsidP="00127CD3">
      <w:pPr>
        <w:pStyle w:val="3"/>
        <w:tabs>
          <w:tab w:val="left" w:pos="72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5.3. Начальник Сектора: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5.3.1. Осуществляет руководство Сектором и несет персональную ответственность за исполнение возложенных на Сектор задач и функций;</w:t>
      </w:r>
    </w:p>
    <w:p w:rsidR="00127CD3" w:rsidRPr="0052722B" w:rsidRDefault="00127CD3" w:rsidP="00127CD3">
      <w:pPr>
        <w:pStyle w:val="a3"/>
        <w:tabs>
          <w:tab w:val="left" w:pos="450"/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 xml:space="preserve">5.3.2. Планирует деятельность Сектора, обеспечивает выполнение возложенных на Сектор задач и функций, распределяет функциональные обязанности и отдельные поручения между сотрудниками Сектора, устанавливает степень их ответственности, осуществляет </w:t>
      </w:r>
      <w:proofErr w:type="gramStart"/>
      <w:r w:rsidRPr="005272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2722B">
        <w:rPr>
          <w:rFonts w:ascii="Times New Roman" w:hAnsi="Times New Roman"/>
          <w:sz w:val="28"/>
          <w:szCs w:val="28"/>
        </w:rPr>
        <w:t xml:space="preserve"> исполнением подчиненными ему сотрудниками своих должностных обязанностей, соблюдением трудовой дисциплины;</w:t>
      </w:r>
    </w:p>
    <w:p w:rsidR="00127CD3" w:rsidRPr="0052722B" w:rsidRDefault="00127CD3" w:rsidP="00127CD3">
      <w:pPr>
        <w:pStyle w:val="a3"/>
        <w:tabs>
          <w:tab w:val="left" w:pos="450"/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5.3.3. Представляет начальнику Отдела проекты нормативных правовых актов в пределах установленной сферы деятельности;</w:t>
      </w:r>
    </w:p>
    <w:p w:rsidR="00127CD3" w:rsidRPr="0052722B" w:rsidRDefault="00127CD3" w:rsidP="00127CD3">
      <w:pPr>
        <w:pStyle w:val="a3"/>
        <w:tabs>
          <w:tab w:val="left" w:pos="450"/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5.3.4. Обеспечивает сохранение государственной и служебной тайны;</w:t>
      </w:r>
    </w:p>
    <w:p w:rsidR="00127CD3" w:rsidRPr="0052722B" w:rsidRDefault="00127CD3" w:rsidP="00127CD3">
      <w:pPr>
        <w:pStyle w:val="a3"/>
        <w:tabs>
          <w:tab w:val="left" w:pos="450"/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5.3.5. Подписывает служебную документацию в пределах своей компетенции;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 xml:space="preserve">5.3.6. Даёт отдельные поручения сотрудникам Сектора, контролирует их работу и выполнение поручений, а также обеспечивает </w:t>
      </w:r>
      <w:proofErr w:type="gramStart"/>
      <w:r w:rsidRPr="005272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2722B">
        <w:rPr>
          <w:rFonts w:ascii="Times New Roman" w:hAnsi="Times New Roman"/>
          <w:sz w:val="28"/>
          <w:szCs w:val="28"/>
        </w:rPr>
        <w:t xml:space="preserve"> соблюдением сотрудниками Сектора должностных регламентов, служебного распорядка, порядка работы со служебными документами;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5.3.7. Обеспечивает соблюдение законодательства о труде, о муниципальной службе в Секторе, в том числе решает вопросы, связанные с формированием кадрового резерва, подбора, расстановки, переподготовки и повышения квалификации кадров Сектора;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5.3.8. Обеспечивает организацию делопроизводства и сохранность поступающих в Сектор документов, соблюдение сроков их хранения, своевременную подготовку для передачи дел в архив;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5.3.9. Осуществляет иные полномочия, необходимые для выполнения задач Сектора.</w:t>
      </w:r>
    </w:p>
    <w:p w:rsidR="00127CD3" w:rsidRPr="0052722B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lastRenderedPageBreak/>
        <w:t>5.4. В период отсутствия начальника Сектора его должностные обязанности возлагаются на одного из сотрудников Сектора по согласованию с начальником Отдела, в соответствии с распоряжением Администрации Вознесенского муниципального округа Нижегородской области.</w:t>
      </w:r>
    </w:p>
    <w:p w:rsidR="00127CD3" w:rsidRPr="0052722B" w:rsidRDefault="00127CD3" w:rsidP="00127CD3">
      <w:pPr>
        <w:jc w:val="both"/>
        <w:rPr>
          <w:rFonts w:ascii="Times New Roman" w:hAnsi="Times New Roman"/>
          <w:sz w:val="28"/>
          <w:szCs w:val="28"/>
        </w:rPr>
      </w:pPr>
    </w:p>
    <w:p w:rsidR="00127CD3" w:rsidRPr="0052722B" w:rsidRDefault="00127CD3" w:rsidP="00127CD3">
      <w:pPr>
        <w:pStyle w:val="a3"/>
        <w:tabs>
          <w:tab w:val="left" w:pos="450"/>
          <w:tab w:val="left" w:pos="720"/>
        </w:tabs>
        <w:jc w:val="center"/>
        <w:rPr>
          <w:rFonts w:ascii="Times New Roman" w:hAnsi="Times New Roman"/>
          <w:b/>
          <w:sz w:val="28"/>
          <w:szCs w:val="28"/>
        </w:rPr>
      </w:pPr>
      <w:r w:rsidRPr="0052722B">
        <w:rPr>
          <w:rFonts w:ascii="Times New Roman" w:hAnsi="Times New Roman"/>
          <w:b/>
          <w:sz w:val="28"/>
          <w:szCs w:val="28"/>
        </w:rPr>
        <w:t>6. Взаимодействие</w:t>
      </w:r>
    </w:p>
    <w:p w:rsidR="00127CD3" w:rsidRPr="0052722B" w:rsidRDefault="00127CD3" w:rsidP="00127CD3">
      <w:pPr>
        <w:jc w:val="both"/>
        <w:rPr>
          <w:rFonts w:ascii="Times New Roman" w:hAnsi="Times New Roman"/>
          <w:sz w:val="28"/>
          <w:szCs w:val="28"/>
        </w:rPr>
      </w:pPr>
    </w:p>
    <w:p w:rsidR="00127CD3" w:rsidRPr="0052722B" w:rsidRDefault="00127CD3" w:rsidP="00127CD3">
      <w:pPr>
        <w:pStyle w:val="Default"/>
        <w:ind w:firstLine="709"/>
        <w:jc w:val="both"/>
        <w:rPr>
          <w:sz w:val="28"/>
          <w:szCs w:val="28"/>
        </w:rPr>
      </w:pPr>
      <w:r w:rsidRPr="0052722B">
        <w:rPr>
          <w:sz w:val="28"/>
          <w:szCs w:val="28"/>
        </w:rPr>
        <w:t>6.1. Для выполнения возложенных задач Сектор взаимодействует со структурными подразделениями администрации Вознесенского муниципального округа Нижегородской области, с федеральными органами исполнительной власти, их территориальными органами, органами государственной власти Нижегородской области, органами местного самоуправления, российскими организациями, международными организациями, иностранными организациями, гражданами в пределах своей компетенции.</w:t>
      </w:r>
    </w:p>
    <w:p w:rsidR="00127CD3" w:rsidRPr="0052722B" w:rsidRDefault="00127CD3" w:rsidP="00127CD3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27CD3" w:rsidRPr="0052722B" w:rsidRDefault="00127CD3" w:rsidP="00127CD3">
      <w:pPr>
        <w:jc w:val="center"/>
        <w:rPr>
          <w:rFonts w:ascii="Times New Roman" w:hAnsi="Times New Roman"/>
          <w:b/>
          <w:sz w:val="28"/>
          <w:szCs w:val="28"/>
        </w:rPr>
      </w:pPr>
      <w:r w:rsidRPr="0052722B">
        <w:rPr>
          <w:rFonts w:ascii="Times New Roman" w:hAnsi="Times New Roman"/>
          <w:b/>
          <w:sz w:val="28"/>
          <w:szCs w:val="28"/>
        </w:rPr>
        <w:t>7. Порядок внесения изменений и дополнений</w:t>
      </w:r>
    </w:p>
    <w:p w:rsidR="00127CD3" w:rsidRPr="0052722B" w:rsidRDefault="00127CD3" w:rsidP="00127CD3">
      <w:pPr>
        <w:jc w:val="both"/>
        <w:rPr>
          <w:rFonts w:ascii="Times New Roman" w:hAnsi="Times New Roman"/>
          <w:sz w:val="28"/>
          <w:szCs w:val="28"/>
        </w:rPr>
      </w:pPr>
    </w:p>
    <w:p w:rsidR="00127CD3" w:rsidRPr="0052722B" w:rsidRDefault="00127CD3" w:rsidP="00127C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722B">
        <w:rPr>
          <w:rFonts w:ascii="Times New Roman" w:hAnsi="Times New Roman"/>
          <w:sz w:val="28"/>
          <w:szCs w:val="28"/>
        </w:rPr>
        <w:t>7.1. Изменения и дополнения в Положение вносятся постановлением администрации Вознесенского муниципального округа по представлению начальника Отдела или по решению главы местного самоуправления.</w:t>
      </w:r>
    </w:p>
    <w:p w:rsidR="00127CD3" w:rsidRPr="001B3824" w:rsidRDefault="00127CD3" w:rsidP="00127C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cs="Arial"/>
          <w:szCs w:val="24"/>
        </w:rPr>
      </w:pPr>
    </w:p>
    <w:p w:rsidR="003143BC" w:rsidRDefault="003143BC"/>
    <w:sectPr w:rsidR="00314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CD3"/>
    <w:rsid w:val="00126BEC"/>
    <w:rsid w:val="00127CD3"/>
    <w:rsid w:val="00154399"/>
    <w:rsid w:val="003143BC"/>
    <w:rsid w:val="003D6E97"/>
    <w:rsid w:val="007807C5"/>
    <w:rsid w:val="00AA4EAA"/>
    <w:rsid w:val="00C57350"/>
    <w:rsid w:val="00E3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D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7C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127CD3"/>
    <w:pPr>
      <w:spacing w:after="120"/>
    </w:pPr>
  </w:style>
  <w:style w:type="character" w:customStyle="1" w:styleId="a4">
    <w:name w:val="Основной текст Знак"/>
    <w:basedOn w:val="a0"/>
    <w:link w:val="a3"/>
    <w:rsid w:val="00127CD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127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rsid w:val="00127CD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27CD3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1">
    <w:name w:val="1"/>
    <w:basedOn w:val="a"/>
    <w:rsid w:val="00127CD3"/>
    <w:pPr>
      <w:widowControl w:val="0"/>
      <w:spacing w:line="300" w:lineRule="auto"/>
      <w:jc w:val="both"/>
    </w:pPr>
    <w:rPr>
      <w:rFonts w:ascii="Times New Roman" w:hAnsi="Times New Roman"/>
      <w:snapToGrid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D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7C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127CD3"/>
    <w:pPr>
      <w:spacing w:after="120"/>
    </w:pPr>
  </w:style>
  <w:style w:type="character" w:customStyle="1" w:styleId="a4">
    <w:name w:val="Основной текст Знак"/>
    <w:basedOn w:val="a0"/>
    <w:link w:val="a3"/>
    <w:rsid w:val="00127CD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127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rsid w:val="00127CD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27CD3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1">
    <w:name w:val="1"/>
    <w:basedOn w:val="a"/>
    <w:rsid w:val="00127CD3"/>
    <w:pPr>
      <w:widowControl w:val="0"/>
      <w:spacing w:line="300" w:lineRule="auto"/>
      <w:jc w:val="both"/>
    </w:pPr>
    <w:rPr>
      <w:rFonts w:ascii="Times New Roman" w:hAnsi="Times New Roman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267E3766179AC30C5BFC6C285A032CB5606840D0CD3079C7383C6gDc4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2585</Words>
  <Characters>14740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8</cp:revision>
  <dcterms:created xsi:type="dcterms:W3CDTF">2022-12-30T06:41:00Z</dcterms:created>
  <dcterms:modified xsi:type="dcterms:W3CDTF">2023-01-23T10:04:00Z</dcterms:modified>
</cp:coreProperties>
</file>